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BCE" w:rsidRPr="002869AD" w:rsidRDefault="00EF5BCE" w:rsidP="00307DAC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2869AD">
        <w:rPr>
          <w:rFonts w:ascii="Arial" w:hAnsi="Arial" w:cs="Arial"/>
          <w:b/>
          <w:bCs/>
          <w:sz w:val="32"/>
          <w:szCs w:val="32"/>
        </w:rPr>
        <w:t>Кемеровская область</w:t>
      </w: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 xml:space="preserve">Тяжинский муниципальный район </w:t>
      </w: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>Администрация Новоподзорновского сельского поселения</w:t>
      </w: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>ПОСТАНОВЛЕНИЕ</w:t>
      </w: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 xml:space="preserve">от </w:t>
      </w:r>
      <w:r w:rsidR="006563D6">
        <w:rPr>
          <w:rFonts w:ascii="Arial" w:hAnsi="Arial" w:cs="Arial"/>
          <w:b/>
          <w:sz w:val="32"/>
          <w:szCs w:val="32"/>
        </w:rPr>
        <w:t>2</w:t>
      </w:r>
      <w:r w:rsidR="00FC6362">
        <w:rPr>
          <w:rFonts w:ascii="Arial" w:hAnsi="Arial" w:cs="Arial"/>
          <w:b/>
          <w:sz w:val="32"/>
          <w:szCs w:val="32"/>
        </w:rPr>
        <w:t>4</w:t>
      </w:r>
      <w:r w:rsidRPr="002869AD">
        <w:rPr>
          <w:rFonts w:ascii="Arial" w:hAnsi="Arial" w:cs="Arial"/>
          <w:b/>
          <w:sz w:val="32"/>
          <w:szCs w:val="32"/>
        </w:rPr>
        <w:t>.0</w:t>
      </w:r>
      <w:r w:rsidR="006563D6">
        <w:rPr>
          <w:rFonts w:ascii="Arial" w:hAnsi="Arial" w:cs="Arial"/>
          <w:b/>
          <w:sz w:val="32"/>
          <w:szCs w:val="32"/>
        </w:rPr>
        <w:t>4</w:t>
      </w:r>
      <w:r w:rsidRPr="002869AD">
        <w:rPr>
          <w:rFonts w:ascii="Arial" w:hAnsi="Arial" w:cs="Arial"/>
          <w:b/>
          <w:sz w:val="32"/>
          <w:szCs w:val="32"/>
        </w:rPr>
        <w:t>.201</w:t>
      </w:r>
      <w:r w:rsidR="006563D6">
        <w:rPr>
          <w:rFonts w:ascii="Arial" w:hAnsi="Arial" w:cs="Arial"/>
          <w:b/>
          <w:sz w:val="32"/>
          <w:szCs w:val="32"/>
        </w:rPr>
        <w:t>7г. №</w:t>
      </w:r>
      <w:r>
        <w:rPr>
          <w:rFonts w:ascii="Arial" w:hAnsi="Arial" w:cs="Arial"/>
          <w:b/>
          <w:sz w:val="32"/>
          <w:szCs w:val="32"/>
        </w:rPr>
        <w:t>1</w:t>
      </w:r>
      <w:r w:rsidR="006563D6">
        <w:rPr>
          <w:rFonts w:ascii="Arial" w:hAnsi="Arial" w:cs="Arial"/>
          <w:b/>
          <w:sz w:val="32"/>
          <w:szCs w:val="32"/>
        </w:rPr>
        <w:t>7</w:t>
      </w:r>
      <w:r w:rsidRPr="002869AD">
        <w:rPr>
          <w:rFonts w:ascii="Arial" w:hAnsi="Arial" w:cs="Arial"/>
          <w:b/>
          <w:sz w:val="32"/>
          <w:szCs w:val="32"/>
        </w:rPr>
        <w:t>-п</w:t>
      </w:r>
      <w:r w:rsidRPr="002869AD">
        <w:rPr>
          <w:rFonts w:ascii="Arial" w:hAnsi="Arial" w:cs="Arial"/>
          <w:b/>
          <w:sz w:val="32"/>
          <w:szCs w:val="32"/>
        </w:rPr>
        <w:tab/>
      </w: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 xml:space="preserve">О проведении публичных слушаний по проекту </w:t>
      </w: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 xml:space="preserve"> Устава муниципального образования </w:t>
      </w: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center"/>
        <w:rPr>
          <w:rFonts w:ascii="Arial" w:hAnsi="Arial" w:cs="Arial"/>
          <w:b/>
          <w:sz w:val="32"/>
          <w:szCs w:val="32"/>
        </w:rPr>
      </w:pPr>
      <w:r w:rsidRPr="002869AD">
        <w:rPr>
          <w:rFonts w:ascii="Arial" w:hAnsi="Arial" w:cs="Arial"/>
          <w:b/>
          <w:sz w:val="32"/>
          <w:szCs w:val="32"/>
        </w:rPr>
        <w:t>«Новоподзорновское сельское поселение»</w:t>
      </w:r>
    </w:p>
    <w:p w:rsidR="00EF5BCE" w:rsidRPr="002869AD" w:rsidRDefault="00EF5BCE" w:rsidP="00307DAC">
      <w:pPr>
        <w:jc w:val="center"/>
        <w:rPr>
          <w:rFonts w:ascii="Arial" w:hAnsi="Arial" w:cs="Arial"/>
          <w:b/>
          <w:sz w:val="32"/>
          <w:szCs w:val="32"/>
        </w:rPr>
      </w:pPr>
    </w:p>
    <w:p w:rsidR="00EF5BCE" w:rsidRPr="002869AD" w:rsidRDefault="00EF5BCE" w:rsidP="00307DAC">
      <w:pPr>
        <w:jc w:val="both"/>
        <w:rPr>
          <w:rFonts w:ascii="Arial" w:hAnsi="Arial" w:cs="Arial"/>
          <w:sz w:val="24"/>
          <w:szCs w:val="24"/>
        </w:rPr>
      </w:pP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ind w:firstLine="540"/>
        <w:jc w:val="both"/>
        <w:rPr>
          <w:rFonts w:ascii="Arial" w:hAnsi="Arial" w:cs="Arial"/>
          <w:sz w:val="24"/>
        </w:rPr>
      </w:pPr>
      <w:r w:rsidRPr="002869AD">
        <w:rPr>
          <w:rFonts w:ascii="Arial" w:hAnsi="Arial" w:cs="Arial"/>
          <w:sz w:val="24"/>
        </w:rPr>
        <w:t>На основании разработанного проекта устава муниципального образования «Новоподзорновское сельское поселение» в соответствии со статьей 12 Устава муниципального образования Новоподзорновского сельского поселения, Положением о публичных слушаниях, утвержденным решением Совета народных депутатов Новоподзорновского сельского поселения № 19 от 17.03.2006 г.</w:t>
      </w:r>
    </w:p>
    <w:p w:rsidR="00EF5BCE" w:rsidRPr="002869AD" w:rsidRDefault="00EF5BCE" w:rsidP="00307DAC">
      <w:pPr>
        <w:jc w:val="both"/>
        <w:rPr>
          <w:rFonts w:ascii="Arial" w:hAnsi="Arial" w:cs="Arial"/>
          <w:sz w:val="24"/>
          <w:szCs w:val="24"/>
        </w:rPr>
      </w:pP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both"/>
        <w:rPr>
          <w:rFonts w:ascii="Arial" w:hAnsi="Arial" w:cs="Arial"/>
          <w:sz w:val="24"/>
        </w:rPr>
      </w:pPr>
      <w:r w:rsidRPr="002869AD">
        <w:rPr>
          <w:rFonts w:ascii="Arial" w:hAnsi="Arial" w:cs="Arial"/>
          <w:sz w:val="24"/>
        </w:rPr>
        <w:t xml:space="preserve">1. Проект «Устава муниципального образования «Новоподзорновское сельское  поселение» разместить на официальном сайте Новоподзорновского сельского </w:t>
      </w:r>
      <w:r w:rsidRPr="002869AD">
        <w:rPr>
          <w:rFonts w:ascii="Arial" w:hAnsi="Arial" w:cs="Arial"/>
          <w:color w:val="000000"/>
          <w:sz w:val="24"/>
        </w:rPr>
        <w:t xml:space="preserve">поселения </w:t>
      </w: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both"/>
        <w:rPr>
          <w:rFonts w:ascii="Arial" w:hAnsi="Arial" w:cs="Arial"/>
          <w:sz w:val="24"/>
        </w:rPr>
      </w:pPr>
      <w:r w:rsidRPr="002869AD">
        <w:rPr>
          <w:rFonts w:ascii="Arial" w:hAnsi="Arial" w:cs="Arial"/>
          <w:sz w:val="24"/>
        </w:rPr>
        <w:t xml:space="preserve">2. Назначить публичные слушания по вопросу по обсуждению </w:t>
      </w:r>
      <w:proofErr w:type="gramStart"/>
      <w:r w:rsidRPr="002869AD">
        <w:rPr>
          <w:rFonts w:ascii="Arial" w:hAnsi="Arial" w:cs="Arial"/>
          <w:sz w:val="24"/>
        </w:rPr>
        <w:t>проекта  «</w:t>
      </w:r>
      <w:proofErr w:type="gramEnd"/>
      <w:r w:rsidRPr="002869AD">
        <w:rPr>
          <w:rFonts w:ascii="Arial" w:hAnsi="Arial" w:cs="Arial"/>
          <w:sz w:val="24"/>
        </w:rPr>
        <w:t>Устава муниципального образования  «Новоподзорновское сельское поселение» на</w:t>
      </w:r>
      <w:r w:rsidR="00FC6362">
        <w:rPr>
          <w:rFonts w:ascii="Arial" w:hAnsi="Arial" w:cs="Arial"/>
          <w:sz w:val="24"/>
        </w:rPr>
        <w:t xml:space="preserve">              </w:t>
      </w:r>
      <w:r w:rsidRPr="002869AD">
        <w:rPr>
          <w:rFonts w:ascii="Arial" w:hAnsi="Arial" w:cs="Arial"/>
          <w:sz w:val="24"/>
        </w:rPr>
        <w:t xml:space="preserve"> </w:t>
      </w:r>
      <w:r w:rsidR="006563D6">
        <w:rPr>
          <w:rFonts w:ascii="Arial" w:hAnsi="Arial" w:cs="Arial"/>
          <w:sz w:val="24"/>
        </w:rPr>
        <w:t>22 мая</w:t>
      </w:r>
      <w:r w:rsidRPr="002869AD">
        <w:rPr>
          <w:rFonts w:ascii="Arial" w:hAnsi="Arial" w:cs="Arial"/>
          <w:sz w:val="24"/>
        </w:rPr>
        <w:t xml:space="preserve"> 201</w:t>
      </w:r>
      <w:r w:rsidR="006563D6">
        <w:rPr>
          <w:rFonts w:ascii="Arial" w:hAnsi="Arial" w:cs="Arial"/>
          <w:sz w:val="24"/>
        </w:rPr>
        <w:t>7</w:t>
      </w:r>
      <w:r w:rsidRPr="002869AD">
        <w:rPr>
          <w:rFonts w:ascii="Arial" w:hAnsi="Arial" w:cs="Arial"/>
          <w:sz w:val="24"/>
        </w:rPr>
        <w:t xml:space="preserve"> г  в 16 часов 00 минут в здании администрации  Новоподзорновского сельского поселения  по адресу : </w:t>
      </w:r>
      <w:proofErr w:type="spellStart"/>
      <w:r w:rsidRPr="002869AD">
        <w:rPr>
          <w:rFonts w:ascii="Arial" w:hAnsi="Arial" w:cs="Arial"/>
          <w:sz w:val="24"/>
        </w:rPr>
        <w:t>с.Новоподзорново</w:t>
      </w:r>
      <w:proofErr w:type="spellEnd"/>
      <w:r w:rsidRPr="002869AD">
        <w:rPr>
          <w:rFonts w:ascii="Arial" w:hAnsi="Arial" w:cs="Arial"/>
          <w:sz w:val="24"/>
        </w:rPr>
        <w:t>, ул. Пролетарская, 2, здание администрации  Новоподзорновского сельского  поселения.</w:t>
      </w:r>
    </w:p>
    <w:p w:rsidR="00EF5BCE" w:rsidRPr="002869AD" w:rsidRDefault="00EF5BCE" w:rsidP="00307DAC">
      <w:pPr>
        <w:pStyle w:val="a4"/>
        <w:tabs>
          <w:tab w:val="left" w:pos="176"/>
          <w:tab w:val="center" w:pos="4918"/>
        </w:tabs>
        <w:jc w:val="both"/>
        <w:rPr>
          <w:rFonts w:ascii="Arial" w:hAnsi="Arial" w:cs="Arial"/>
          <w:color w:val="0168FF"/>
        </w:rPr>
      </w:pPr>
      <w:r w:rsidRPr="002869AD">
        <w:rPr>
          <w:rFonts w:ascii="Arial" w:hAnsi="Arial" w:cs="Arial"/>
          <w:sz w:val="24"/>
        </w:rPr>
        <w:t xml:space="preserve">3. Замечания и предложения по проекту Устава муниципального образования  «Новоподзорновское сельское поселение» необходимо направлять в администрацию Новоподзорновского сельского  поселения по адресу: Кемеровская область Тяжинский район, </w:t>
      </w:r>
      <w:proofErr w:type="spellStart"/>
      <w:r w:rsidRPr="002869AD">
        <w:rPr>
          <w:rFonts w:ascii="Arial" w:hAnsi="Arial" w:cs="Arial"/>
          <w:sz w:val="24"/>
        </w:rPr>
        <w:t>с.Новоподзорново</w:t>
      </w:r>
      <w:proofErr w:type="spellEnd"/>
      <w:r w:rsidRPr="002869AD">
        <w:rPr>
          <w:rFonts w:ascii="Arial" w:hAnsi="Arial" w:cs="Arial"/>
          <w:sz w:val="24"/>
        </w:rPr>
        <w:t xml:space="preserve">, ул. Пролетарская, д.2, контактное лицо главный специалист администрации Новоподзорновского сельского поселения Семенюк Елена Васильевна , тел.8(38449) 99-1-48, адрес электронной </w:t>
      </w:r>
      <w:r w:rsidRPr="002869AD">
        <w:rPr>
          <w:rFonts w:ascii="Arial" w:hAnsi="Arial" w:cs="Arial"/>
          <w:color w:val="000000"/>
          <w:sz w:val="24"/>
        </w:rPr>
        <w:t>почты</w:t>
      </w:r>
      <w:r w:rsidRPr="002869AD">
        <w:rPr>
          <w:rFonts w:ascii="Arial" w:hAnsi="Arial" w:cs="Arial"/>
          <w:color w:val="000000"/>
        </w:rPr>
        <w:t xml:space="preserve"> </w:t>
      </w:r>
      <w:r w:rsidRPr="002869AD">
        <w:rPr>
          <w:rFonts w:ascii="Arial" w:hAnsi="Arial" w:cs="Arial"/>
          <w:sz w:val="24"/>
        </w:rPr>
        <w:t>n</w:t>
      </w:r>
      <w:r w:rsidR="00A24303">
        <w:rPr>
          <w:rFonts w:ascii="Arial" w:hAnsi="Arial" w:cs="Arial"/>
          <w:sz w:val="24"/>
        </w:rPr>
        <w:t>-</w:t>
      </w:r>
      <w:proofErr w:type="spellStart"/>
      <w:r w:rsidRPr="002869AD">
        <w:rPr>
          <w:rFonts w:ascii="Arial" w:hAnsi="Arial" w:cs="Arial"/>
          <w:sz w:val="24"/>
        </w:rPr>
        <w:t>podz</w:t>
      </w:r>
      <w:proofErr w:type="spellEnd"/>
      <w:r w:rsidRPr="002869AD">
        <w:rPr>
          <w:rFonts w:ascii="Arial" w:hAnsi="Arial" w:cs="Arial"/>
          <w:sz w:val="24"/>
        </w:rPr>
        <w:t>.</w:t>
      </w:r>
      <w:hyperlink r:id="rId4" w:history="1">
        <w:r w:rsidRPr="00FC6362">
          <w:rPr>
            <w:rStyle w:val="a5"/>
            <w:rFonts w:ascii="Arial" w:hAnsi="Arial" w:cs="Arial"/>
            <w:sz w:val="24"/>
            <w:lang w:val="ru-RU"/>
          </w:rPr>
          <w:t>@</w:t>
        </w:r>
        <w:r w:rsidR="00A24303">
          <w:rPr>
            <w:rStyle w:val="a5"/>
            <w:rFonts w:ascii="Arial" w:hAnsi="Arial" w:cs="Arial"/>
            <w:sz w:val="24"/>
          </w:rPr>
          <w:t>mail</w:t>
        </w:r>
        <w:r w:rsidRPr="00FC6362">
          <w:rPr>
            <w:rStyle w:val="a5"/>
            <w:rFonts w:ascii="Arial" w:hAnsi="Arial" w:cs="Arial"/>
            <w:sz w:val="24"/>
            <w:lang w:val="ru-RU"/>
          </w:rPr>
          <w:t>.</w:t>
        </w:r>
        <w:proofErr w:type="spellStart"/>
        <w:r w:rsidRPr="002869AD">
          <w:rPr>
            <w:rStyle w:val="a5"/>
            <w:rFonts w:ascii="Arial" w:hAnsi="Arial" w:cs="Arial"/>
            <w:sz w:val="24"/>
          </w:rPr>
          <w:t>ru</w:t>
        </w:r>
        <w:proofErr w:type="spellEnd"/>
      </w:hyperlink>
    </w:p>
    <w:p w:rsidR="00EF5BCE" w:rsidRPr="002869AD" w:rsidRDefault="00EF5BCE" w:rsidP="00307DAC">
      <w:pPr>
        <w:jc w:val="both"/>
        <w:rPr>
          <w:rFonts w:ascii="Arial" w:hAnsi="Arial" w:cs="Arial"/>
          <w:sz w:val="24"/>
          <w:szCs w:val="24"/>
        </w:rPr>
      </w:pPr>
      <w:r w:rsidRPr="002869AD">
        <w:rPr>
          <w:rFonts w:ascii="Arial" w:hAnsi="Arial" w:cs="Arial"/>
          <w:sz w:val="24"/>
          <w:szCs w:val="24"/>
        </w:rPr>
        <w:t>4.Обнародовать настоящее Постановление на стенде администрации Новоподзорновского сельского поселения  и разместить на официальном сайте администрации Новоподзорновского сельского поселения.</w:t>
      </w:r>
    </w:p>
    <w:p w:rsidR="00EF5BCE" w:rsidRPr="002869AD" w:rsidRDefault="00EF5BCE" w:rsidP="00307DAC">
      <w:pPr>
        <w:jc w:val="both"/>
        <w:rPr>
          <w:rFonts w:ascii="Arial" w:hAnsi="Arial" w:cs="Arial"/>
          <w:sz w:val="24"/>
          <w:szCs w:val="24"/>
        </w:rPr>
      </w:pPr>
      <w:r w:rsidRPr="002869AD">
        <w:rPr>
          <w:rFonts w:ascii="Arial" w:hAnsi="Arial" w:cs="Arial"/>
          <w:sz w:val="24"/>
          <w:szCs w:val="24"/>
        </w:rPr>
        <w:t>5. Заключение о результатах публичных слушаний обнародовать на стенде администрации Новоподзорновского сельского  поселения и разместить на официальном сайте администрации Новоподзорновского сельского  поселения.</w:t>
      </w:r>
    </w:p>
    <w:p w:rsidR="00EF5BCE" w:rsidRPr="002869AD" w:rsidRDefault="00EF5BCE" w:rsidP="00307DA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869AD">
        <w:rPr>
          <w:rFonts w:ascii="Arial" w:hAnsi="Arial" w:cs="Arial"/>
          <w:sz w:val="24"/>
          <w:szCs w:val="24"/>
        </w:rPr>
        <w:t>6. Контроль за исполнением настоящего постановления оставляю за собой.</w:t>
      </w:r>
    </w:p>
    <w:p w:rsidR="00EF5BCE" w:rsidRPr="002869AD" w:rsidRDefault="00EF5BCE" w:rsidP="00307DAC">
      <w:pPr>
        <w:spacing w:line="360" w:lineRule="auto"/>
        <w:ind w:right="-1050"/>
        <w:rPr>
          <w:rFonts w:ascii="Arial" w:hAnsi="Arial" w:cs="Arial"/>
          <w:b/>
          <w:sz w:val="24"/>
          <w:szCs w:val="24"/>
        </w:rPr>
      </w:pPr>
      <w:r w:rsidRPr="002869AD">
        <w:rPr>
          <w:rFonts w:ascii="Arial" w:hAnsi="Arial" w:cs="Arial"/>
          <w:b/>
          <w:sz w:val="24"/>
          <w:szCs w:val="24"/>
        </w:rPr>
        <w:t xml:space="preserve">Глава Новоподзорновского </w:t>
      </w:r>
    </w:p>
    <w:p w:rsidR="00EF5BCE" w:rsidRPr="002869AD" w:rsidRDefault="00EF5BCE" w:rsidP="00307DAC">
      <w:pPr>
        <w:spacing w:line="360" w:lineRule="auto"/>
        <w:ind w:right="-105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</w:t>
      </w:r>
      <w:r w:rsidRPr="002869AD">
        <w:rPr>
          <w:rFonts w:ascii="Arial" w:hAnsi="Arial" w:cs="Arial"/>
          <w:b/>
          <w:sz w:val="24"/>
          <w:szCs w:val="24"/>
        </w:rPr>
        <w:t>ельского поселения                                 В.П.Кадочникова</w:t>
      </w:r>
    </w:p>
    <w:p w:rsidR="00EF5BCE" w:rsidRPr="002869AD" w:rsidRDefault="00EF5BCE" w:rsidP="00307DAC">
      <w:pPr>
        <w:ind w:right="-1050"/>
        <w:rPr>
          <w:rFonts w:ascii="Arial" w:hAnsi="Arial" w:cs="Arial"/>
        </w:rPr>
      </w:pPr>
      <w:r w:rsidRPr="002869AD">
        <w:rPr>
          <w:rFonts w:ascii="Arial" w:hAnsi="Arial" w:cs="Arial"/>
        </w:rPr>
        <w:t>Дата подписания</w:t>
      </w:r>
    </w:p>
    <w:p w:rsidR="00EF5BCE" w:rsidRDefault="00EF5BCE" w:rsidP="00307DAC">
      <w:pPr>
        <w:ind w:right="-1050"/>
        <w:rPr>
          <w:rFonts w:ascii="Arial" w:hAnsi="Arial" w:cs="Arial"/>
        </w:rPr>
      </w:pPr>
      <w:r w:rsidRPr="002869AD">
        <w:rPr>
          <w:rFonts w:ascii="Arial" w:hAnsi="Arial" w:cs="Arial"/>
        </w:rPr>
        <w:t>«</w:t>
      </w:r>
      <w:r w:rsidR="006563D6">
        <w:rPr>
          <w:rFonts w:ascii="Arial" w:hAnsi="Arial" w:cs="Arial"/>
        </w:rPr>
        <w:t>2</w:t>
      </w:r>
      <w:r w:rsidR="00FC6362">
        <w:rPr>
          <w:rFonts w:ascii="Arial" w:hAnsi="Arial" w:cs="Arial"/>
        </w:rPr>
        <w:t>4</w:t>
      </w:r>
      <w:r w:rsidRPr="002869AD">
        <w:rPr>
          <w:rFonts w:ascii="Arial" w:hAnsi="Arial" w:cs="Arial"/>
        </w:rPr>
        <w:t>»</w:t>
      </w:r>
      <w:r w:rsidR="006563D6">
        <w:rPr>
          <w:rFonts w:ascii="Arial" w:hAnsi="Arial" w:cs="Arial"/>
        </w:rPr>
        <w:t xml:space="preserve"> апреля</w:t>
      </w:r>
      <w:r w:rsidRPr="002869AD">
        <w:rPr>
          <w:rFonts w:ascii="Arial" w:hAnsi="Arial" w:cs="Arial"/>
        </w:rPr>
        <w:t xml:space="preserve"> 201</w:t>
      </w:r>
      <w:r w:rsidR="00FC6362">
        <w:rPr>
          <w:rFonts w:ascii="Arial" w:hAnsi="Arial" w:cs="Arial"/>
        </w:rPr>
        <w:t>7</w:t>
      </w:r>
      <w:r w:rsidRPr="002869AD">
        <w:rPr>
          <w:rFonts w:ascii="Arial" w:hAnsi="Arial" w:cs="Arial"/>
        </w:rPr>
        <w:t xml:space="preserve"> г</w:t>
      </w:r>
    </w:p>
    <w:p w:rsidR="00FC6362" w:rsidRDefault="00FC6362" w:rsidP="00307DAC">
      <w:pPr>
        <w:ind w:right="-1050"/>
        <w:rPr>
          <w:rFonts w:ascii="Arial" w:hAnsi="Arial" w:cs="Arial"/>
        </w:rPr>
      </w:pPr>
    </w:p>
    <w:p w:rsidR="00FC6362" w:rsidRDefault="00FC6362" w:rsidP="00307DAC">
      <w:pPr>
        <w:ind w:right="-1050"/>
        <w:rPr>
          <w:rFonts w:ascii="Arial" w:hAnsi="Arial" w:cs="Arial"/>
        </w:rPr>
      </w:pPr>
    </w:p>
    <w:p w:rsidR="00FC6362" w:rsidRDefault="00FC6362" w:rsidP="00307DAC">
      <w:pPr>
        <w:ind w:right="-1050"/>
        <w:rPr>
          <w:rFonts w:ascii="Arial" w:hAnsi="Arial" w:cs="Arial"/>
        </w:rPr>
      </w:pPr>
      <w:bookmarkStart w:id="0" w:name="_GoBack"/>
      <w:bookmarkEnd w:id="0"/>
    </w:p>
    <w:sectPr w:rsidR="00FC6362" w:rsidSect="001B4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BCE"/>
    <w:rsid w:val="000231DB"/>
    <w:rsid w:val="001B4289"/>
    <w:rsid w:val="005A3031"/>
    <w:rsid w:val="005D318A"/>
    <w:rsid w:val="00600A7A"/>
    <w:rsid w:val="006563D6"/>
    <w:rsid w:val="0068468B"/>
    <w:rsid w:val="00A24303"/>
    <w:rsid w:val="00AE7B57"/>
    <w:rsid w:val="00EF246A"/>
    <w:rsid w:val="00EF5BCE"/>
    <w:rsid w:val="00FC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E9F9A"/>
  <w15:docId w15:val="{63DF99C1-B0EC-46D6-A372-01314F11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semiHidden/>
    <w:locked/>
    <w:rsid w:val="00EF5BCE"/>
    <w:rPr>
      <w:sz w:val="28"/>
      <w:szCs w:val="24"/>
    </w:rPr>
  </w:style>
  <w:style w:type="paragraph" w:styleId="a4">
    <w:name w:val="header"/>
    <w:basedOn w:val="a"/>
    <w:link w:val="a3"/>
    <w:semiHidden/>
    <w:rsid w:val="00EF5BCE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8"/>
      <w:szCs w:val="24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EF5BCE"/>
  </w:style>
  <w:style w:type="character" w:styleId="a5">
    <w:name w:val="Hyperlink"/>
    <w:basedOn w:val="a0"/>
    <w:rsid w:val="00EF5BCE"/>
    <w:rPr>
      <w:rFonts w:ascii="Verdana" w:hAnsi="Verdana" w:cs="Verdana" w:hint="default"/>
      <w:strike w:val="0"/>
      <w:dstrike w:val="0"/>
      <w:color w:val="0000FF"/>
      <w:sz w:val="22"/>
      <w:u w:val="none"/>
      <w:effect w:val="none"/>
      <w:lang w:val="en-US" w:eastAsia="en-US" w:bidi="ar-SA"/>
    </w:rPr>
  </w:style>
  <w:style w:type="character" w:styleId="a6">
    <w:name w:val="FollowedHyperlink"/>
    <w:basedOn w:val="a0"/>
    <w:uiPriority w:val="99"/>
    <w:semiHidden/>
    <w:unhideWhenUsed/>
    <w:rsid w:val="00EF5B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tat_ps@ke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2017-05-10T06:57:00Z</dcterms:created>
  <dcterms:modified xsi:type="dcterms:W3CDTF">2017-05-10T06:57:00Z</dcterms:modified>
</cp:coreProperties>
</file>